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1"/>
          <w:numId w:val="0"/>
        </w:numPr>
        <w:bidi w:val="0"/>
        <w:ind w:leftChars="0"/>
        <w:outlineLvl w:val="1"/>
        <w:rPr>
          <w:rFonts w:hint="eastAsia" w:ascii="微软雅黑" w:hAnsi="微软雅黑" w:cs="微软雅黑"/>
          <w:b/>
          <w:bCs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微软雅黑" w:hAnsi="微软雅黑" w:cs="微软雅黑"/>
          <w:b/>
          <w:bCs/>
          <w:i w:val="0"/>
          <w:caps w:val="0"/>
          <w:color w:val="000000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安卓上架资料：</w:t>
      </w:r>
    </w:p>
    <w:p>
      <w:pPr>
        <w:rPr>
          <w:rFonts w:hint="default"/>
          <w:b/>
          <w:bCs/>
          <w:sz w:val="28"/>
          <w:szCs w:val="28"/>
          <w:lang w:val="en-US"/>
        </w:rPr>
      </w:pPr>
      <w:r>
        <w:rPr>
          <w:rFonts w:hint="eastAsia" w:ascii="微软雅黑" w:hAnsi="微软雅黑" w:cs="微软雅黑"/>
          <w:b/>
          <w:bCs/>
          <w:i w:val="0"/>
          <w:caps w:val="0"/>
          <w:color w:val="000000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一、文字信息</w:t>
      </w:r>
    </w:p>
    <w:p>
      <w:pPr>
        <w:rPr>
          <w:rFonts w:hint="eastAsia" w:eastAsia="微软雅黑"/>
          <w:color w:val="FF0000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</w:rPr>
        <w:t>app的一句话描述 10字以内</w:t>
      </w:r>
      <w:r>
        <w:rPr>
          <w:rFonts w:hint="eastAsia"/>
          <w:lang w:eastAsia="zh-CN"/>
        </w:rPr>
        <w:t>；</w:t>
      </w:r>
      <w:r>
        <w:rPr>
          <w:rFonts w:hint="eastAsia"/>
          <w:color w:val="FF0000"/>
        </w:rPr>
        <w:t>例：云朵课堂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一站式</w:t>
      </w:r>
      <w:r>
        <w:rPr>
          <w:rFonts w:hint="eastAsia"/>
          <w:color w:val="FF0000"/>
          <w:lang w:val="en-US" w:eastAsia="zh-CN"/>
        </w:rPr>
        <w:t>云服务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</w:rPr>
        <w:t>应用简介 50-500字以内(不要包含:最好,最大,第一,最优,平台,独创,顶级等词汇)</w:t>
      </w:r>
    </w:p>
    <w:p>
      <w:pPr>
        <w:rPr>
          <w:rFonts w:hint="eastAsia" w:eastAsia="微软雅黑"/>
          <w:lang w:val="en-US" w:eastAsia="zh-CN"/>
        </w:rPr>
      </w:pPr>
      <w:r>
        <w:rPr>
          <w:rFonts w:hint="eastAsia"/>
          <w:color w:val="FF0000"/>
        </w:rPr>
        <w:t>例：教育行业专业SAAS服务提供</w:t>
      </w:r>
      <w:r>
        <w:rPr>
          <w:rFonts w:hint="eastAsia"/>
          <w:color w:val="FF0000"/>
          <w:lang w:val="en-US" w:eastAsia="zh-CN"/>
        </w:rPr>
        <w:t>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3、5-8</w:t>
      </w:r>
      <w:r>
        <w:rPr>
          <w:rFonts w:hint="eastAsia"/>
        </w:rPr>
        <w:t>个关键词，每个关键词不能多于五个字（用于搜索应用）</w:t>
      </w:r>
    </w:p>
    <w:p>
      <w:pPr>
        <w:rPr>
          <w:rFonts w:hint="eastAsia"/>
        </w:rPr>
      </w:pPr>
      <w:r>
        <w:rPr>
          <w:rFonts w:hint="eastAsia"/>
          <w:color w:val="FF0000"/>
        </w:rPr>
        <w:t>例：题库、促销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</w:rPr>
        <w:t>联系人信息：姓名、电话、邮箱、职位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账号登录或者提交应用审核时获取验证码的联系方式</w:t>
      </w:r>
      <w:r>
        <w:rPr>
          <w:rFonts w:hint="eastAsia"/>
          <w:lang w:eastAsia="zh-CN"/>
        </w:rPr>
        <w:t>）</w:t>
      </w:r>
    </w:p>
    <w:p>
      <w:pPr>
        <w:rPr>
          <w:rFonts w:hint="eastAsia"/>
        </w:rPr>
      </w:pPr>
      <w:r>
        <w:rPr>
          <w:rFonts w:hint="eastAsia"/>
          <w:color w:val="FF0000"/>
        </w:rPr>
        <w:t>例：张三</w:t>
      </w:r>
      <w:r>
        <w:rPr>
          <w:color w:val="FF0000"/>
        </w:rPr>
        <w:t>（</w:t>
      </w:r>
      <w:r>
        <w:rPr>
          <w:rFonts w:hint="eastAsia"/>
          <w:color w:val="FF0000"/>
        </w:rPr>
        <w:t>010-</w:t>
      </w:r>
      <w:r>
        <w:rPr>
          <w:color w:val="FF0000"/>
        </w:rPr>
        <w:t>00000007</w:t>
      </w:r>
      <w:r>
        <w:rPr>
          <w:rFonts w:hint="eastAsia"/>
          <w:color w:val="FF0000"/>
        </w:rPr>
        <w:t>；</w:t>
      </w:r>
      <w:r>
        <w:rPr>
          <w:color w:val="FF0000"/>
        </w:rPr>
        <w:t>职位：</w:t>
      </w:r>
      <w:r>
        <w:rPr>
          <w:rFonts w:hint="eastAsia"/>
          <w:color w:val="FF0000"/>
        </w:rPr>
        <w:t>董事长  邮箱</w:t>
      </w:r>
      <w:r>
        <w:rPr>
          <w:color w:val="FF0000"/>
        </w:rPr>
        <w:t>：</w:t>
      </w:r>
      <w:r>
        <w:rPr>
          <w:rFonts w:hint="eastAsia"/>
          <w:color w:val="FF0000"/>
        </w:rPr>
        <w:t>youxiang@qq.com</w:t>
      </w:r>
      <w:r>
        <w:rPr>
          <w:color w:val="FF0000"/>
        </w:rPr>
        <w:t>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</w:rPr>
        <w:t>测试账号,app的登录账号，账号中需要包含已经购买的课程</w:t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例：测试账号：15888888888 密码：12345a</w:t>
      </w:r>
    </w:p>
    <w:p>
      <w:pPr>
        <w:rPr>
          <w:rFonts w:hint="eastAsia"/>
          <w:color w:val="FF0000"/>
        </w:rPr>
      </w:pP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图片信息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b w:val="0"/>
          <w:bCs w:val="0"/>
          <w:lang w:val="en-US" w:eastAsia="zh-CN"/>
        </w:rPr>
        <w:t>1、</w:t>
      </w:r>
      <w:r>
        <w:rPr>
          <w:rFonts w:hint="eastAsia"/>
          <w:b/>
          <w:bCs/>
        </w:rPr>
        <w:t>软著照片</w:t>
      </w:r>
      <w:r>
        <w:rPr>
          <w:rFonts w:hint="eastAsia"/>
        </w:rPr>
        <w:t>,文件大小不超过1M（照片中除了软著最好还有</w:t>
      </w:r>
      <w:r>
        <w:rPr>
          <w:rFonts w:hint="eastAsia"/>
          <w:lang w:val="en-US" w:eastAsia="zh-CN"/>
        </w:rPr>
        <w:t>别</w:t>
      </w:r>
      <w:r>
        <w:rPr>
          <w:rFonts w:hint="eastAsia"/>
        </w:rPr>
        <w:t>的背景）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b w:val="0"/>
          <w:bCs w:val="0"/>
          <w:lang w:val="en-US" w:eastAsia="zh-CN"/>
        </w:rPr>
        <w:t>2、</w:t>
      </w:r>
      <w:r>
        <w:rPr>
          <w:rFonts w:hint="eastAsia"/>
          <w:b/>
          <w:bCs/>
        </w:rPr>
        <w:t>应用图标</w:t>
      </w:r>
      <w:r>
        <w:rPr>
          <w:rFonts w:hint="eastAsia"/>
          <w:lang w:val="en-US" w:eastAsia="zh-Hans"/>
        </w:rPr>
        <w:t>png</w:t>
      </w:r>
      <w:r>
        <w:rPr>
          <w:rFonts w:hint="eastAsia"/>
        </w:rPr>
        <w:t>,需要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种尺寸分别是:</w:t>
      </w:r>
      <w:r>
        <w:rPr>
          <w:rFonts w:hint="eastAsia"/>
          <w:lang w:val="en-US" w:eastAsia="zh-CN"/>
        </w:rPr>
        <w:t>1024*1024、</w:t>
      </w:r>
      <w:r>
        <w:rPr>
          <w:rFonts w:hint="eastAsia"/>
        </w:rPr>
        <w:t>512*512、216*216、16*16</w:t>
      </w:r>
    </w:p>
    <w:p>
      <w:pPr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/>
          <w:b/>
          <w:bCs/>
          <w:color w:val="FF0000"/>
          <w:lang w:val="en-US" w:eastAsia="zh-CN"/>
        </w:rPr>
        <w:t>四</w:t>
      </w:r>
      <w:r>
        <w:rPr>
          <w:rFonts w:hint="eastAsia"/>
          <w:lang w:val="en-US" w:eastAsia="zh-CN"/>
        </w:rPr>
        <w:t>个</w:t>
      </w:r>
      <w:r>
        <w:rPr>
          <w:rFonts w:hint="eastAsia"/>
        </w:rPr>
        <w:t>app</w:t>
      </w:r>
      <w:r>
        <w:rPr>
          <w:rFonts w:hint="eastAsia"/>
          <w:b/>
          <w:bCs/>
        </w:rPr>
        <w:t>应用</w:t>
      </w:r>
      <w:r>
        <w:rPr>
          <w:rFonts w:hint="eastAsia"/>
          <w:b/>
          <w:bCs/>
          <w:lang w:val="en-US" w:eastAsia="zh-CN"/>
        </w:rPr>
        <w:t>界面</w:t>
      </w:r>
      <w:r>
        <w:rPr>
          <w:rFonts w:hint="eastAsia"/>
          <w:b/>
          <w:bCs/>
        </w:rPr>
        <w:t>截图</w:t>
      </w:r>
      <w:r>
        <w:rPr>
          <w:rFonts w:hint="eastAsia"/>
        </w:rPr>
        <w:t xml:space="preserve"> 尺寸</w:t>
      </w:r>
      <w:r>
        <w:rPr>
          <w:rFonts w:hint="eastAsia"/>
          <w:lang w:val="en-US" w:eastAsia="zh-CN"/>
        </w:rPr>
        <w:t>480*800、450*800、</w:t>
      </w:r>
      <w:r>
        <w:rPr>
          <w:rFonts w:hint="eastAsia"/>
        </w:rPr>
        <w:t>1080*1920,文件大小不超过900k(注意:截图中不能出现</w:t>
      </w:r>
      <w:r>
        <w:rPr>
          <w:rFonts w:hint="eastAsia"/>
          <w:lang w:val="en-US" w:eastAsia="zh-CN"/>
        </w:rPr>
        <w:t>应用以外</w:t>
      </w:r>
      <w:r>
        <w:rPr>
          <w:rFonts w:hint="eastAsia"/>
        </w:rPr>
        <w:t>相关的</w:t>
      </w:r>
      <w:r>
        <w:rPr>
          <w:rFonts w:hint="eastAsia"/>
          <w:lang w:val="en-US" w:eastAsia="zh-CN"/>
        </w:rPr>
        <w:t>通知或后台运行的图标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如:</w:t>
      </w:r>
      <w:r>
        <w:rPr>
          <w:rFonts w:hint="eastAsia"/>
          <w:lang w:val="en-US" w:eastAsia="zh-CN"/>
        </w:rPr>
        <w:t>短信/微信通知游戏后台运行</w:t>
      </w:r>
      <w:r>
        <w:rPr>
          <w:rFonts w:hint="eastAsia"/>
        </w:rPr>
        <w:t xml:space="preserve"> 等图标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不能出现带</w:t>
      </w:r>
      <w:r>
        <w:rPr>
          <w:rFonts w:hint="eastAsia"/>
          <w:color w:val="auto"/>
        </w:rPr>
        <w:t>有苹果手机的图标)</w:t>
      </w:r>
      <w:r>
        <w:rPr>
          <w:rFonts w:hint="eastAsia"/>
          <w:color w:val="auto"/>
          <w:lang w:eastAsia="zh-CN"/>
        </w:rPr>
        <w:t>，</w:t>
      </w:r>
      <w:r>
        <w:rPr>
          <w:rFonts w:hint="eastAsia"/>
          <w:color w:val="auto"/>
          <w:lang w:val="en-US" w:eastAsia="zh-CN"/>
        </w:rPr>
        <w:t>3个尺寸的截图每个界面提供一张</w:t>
      </w:r>
    </w:p>
    <w:p>
      <w:pPr>
        <w:numPr>
          <w:ilvl w:val="0"/>
          <w:numId w:val="0"/>
        </w:numPr>
        <w:rPr>
          <w:rFonts w:hint="eastAsia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4、</w:t>
      </w:r>
      <w:r>
        <w:rPr>
          <w:rFonts w:hint="eastAsia"/>
          <w:b/>
          <w:bCs/>
        </w:rPr>
        <w:t>营业执照</w:t>
      </w:r>
      <w:r>
        <w:rPr>
          <w:rFonts w:hint="eastAsia"/>
        </w:rPr>
        <w:t>扫描件</w:t>
      </w:r>
      <w:r>
        <w:rPr>
          <w:rFonts w:hint="eastAsia"/>
          <w:b/>
          <w:bCs/>
          <w:color w:val="FF0000"/>
          <w:lang w:val="en-US" w:eastAsia="zh-CN"/>
        </w:rPr>
        <w:t>两</w:t>
      </w:r>
      <w:r>
        <w:rPr>
          <w:rFonts w:hint="eastAsia"/>
          <w:lang w:val="en-US" w:eastAsia="zh-CN"/>
        </w:rPr>
        <w:t>张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一张营业执照是</w:t>
      </w:r>
      <w:r>
        <w:rPr>
          <w:rFonts w:hint="eastAsia"/>
        </w:rPr>
        <w:t>在</w:t>
      </w:r>
      <w:r>
        <w:rPr>
          <w:rFonts w:hint="eastAsia"/>
          <w:b/>
          <w:bCs/>
          <w:lang w:val="en-US" w:eastAsia="zh-CN"/>
        </w:rPr>
        <w:t>法人</w:t>
      </w:r>
      <w:r>
        <w:rPr>
          <w:rFonts w:hint="eastAsia"/>
          <w:b/>
          <w:bCs/>
        </w:rPr>
        <w:t>区域</w:t>
      </w:r>
      <w:r>
        <w:rPr>
          <w:rFonts w:hint="eastAsia"/>
        </w:rPr>
        <w:t>加盖公司公章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一张营业执照需</w:t>
      </w:r>
      <w:r>
        <w:rPr>
          <w:rFonts w:hint="eastAsia"/>
          <w:b/>
          <w:bCs/>
          <w:lang w:val="en-US" w:eastAsia="zh-CN"/>
        </w:rPr>
        <w:t>手写</w:t>
      </w:r>
      <w:r>
        <w:rPr>
          <w:rFonts w:hint="eastAsia"/>
          <w:lang w:val="en-US" w:eastAsia="zh-CN"/>
        </w:rPr>
        <w:t>“用于注册腾讯移动开放平台开发者账号使用 +提交日期”并在</w:t>
      </w:r>
      <w:r>
        <w:rPr>
          <w:rFonts w:hint="eastAsia"/>
          <w:b/>
          <w:bCs/>
          <w:lang w:val="en-US" w:eastAsia="zh-CN"/>
        </w:rPr>
        <w:t>手写信息</w:t>
      </w:r>
      <w:r>
        <w:rPr>
          <w:rFonts w:hint="eastAsia"/>
          <w:lang w:val="en-US" w:eastAsia="zh-CN"/>
        </w:rPr>
        <w:t>处加盖公司印泥公章后再拍照/扫描件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b w:val="0"/>
          <w:bCs w:val="0"/>
          <w:lang w:val="en-US" w:eastAsia="zh-CN"/>
        </w:rPr>
        <w:t>5、</w:t>
      </w:r>
      <w:r>
        <w:rPr>
          <w:rFonts w:hint="eastAsia"/>
          <w:b/>
          <w:bCs/>
        </w:rPr>
        <w:t>ICP/IP备案截图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截图展示备案号及官网域名且官网上要有APP下载按钮和下载二维码</w:t>
      </w:r>
      <w:r>
        <w:rPr>
          <w:rFonts w:hint="eastAsia"/>
          <w:lang w:eastAsia="zh-CN"/>
        </w:rPr>
        <w:t>）</w:t>
      </w:r>
      <w:r>
        <w:rPr>
          <w:rFonts w:hint="eastAsia"/>
        </w:rPr>
        <w:t>，加盖公司公章（可以根据域名</w:t>
      </w:r>
      <w:r>
        <w:rPr>
          <w:rFonts w:hint="eastAsia"/>
          <w:lang w:val="en-US" w:eastAsia="zh-CN"/>
        </w:rPr>
        <w:t>/公司名称</w:t>
      </w:r>
      <w:r>
        <w:rPr>
          <w:rFonts w:hint="eastAsia"/>
        </w:rPr>
        <w:t>在此网站查询https://beian.miit.gov.cn/#/Integrated/index）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  <w:b/>
          <w:bCs/>
        </w:rPr>
        <w:t>免责函</w:t>
      </w:r>
      <w:r>
        <w:rPr>
          <w:rFonts w:hint="eastAsia"/>
        </w:rPr>
        <w:t>(上架华为、小米市场需要)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有模板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</w:t>
      </w:r>
      <w:r>
        <w:rPr>
          <w:rFonts w:hint="eastAsia"/>
          <w:b/>
          <w:bCs/>
          <w:lang w:val="en-US" w:eastAsia="zh-CN"/>
        </w:rPr>
        <w:t>承诺函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360/vivo/oppo上架时需要</w:t>
      </w:r>
      <w:r>
        <w:rPr>
          <w:rFonts w:hint="eastAsia"/>
          <w:lang w:eastAsia="zh-CN"/>
        </w:rPr>
        <w:t>），</w:t>
      </w:r>
      <w:r>
        <w:rPr>
          <w:rFonts w:hint="eastAsia"/>
          <w:lang w:val="en-US" w:eastAsia="zh-CN"/>
        </w:rPr>
        <w:t>有模板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</w:t>
      </w:r>
      <w:r>
        <w:rPr>
          <w:rFonts w:hint="eastAsia"/>
          <w:b/>
          <w:bCs/>
          <w:lang w:val="en-US" w:eastAsia="zh-CN"/>
        </w:rPr>
        <w:t>腾讯应用合作函</w:t>
      </w:r>
      <w:r>
        <w:rPr>
          <w:rFonts w:hint="eastAsia"/>
          <w:lang w:val="en-US" w:eastAsia="zh-CN"/>
        </w:rPr>
        <w:t>，有模板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9、</w:t>
      </w:r>
      <w:r>
        <w:rPr>
          <w:rFonts w:hint="eastAsia"/>
          <w:b/>
          <w:bCs/>
        </w:rPr>
        <w:t>安</w:t>
      </w:r>
      <w:r>
        <w:rPr>
          <w:rFonts w:hint="eastAsia"/>
          <w:b/>
          <w:bCs/>
          <w:lang w:val="en-US" w:eastAsia="zh-CN"/>
        </w:rPr>
        <w:t>全</w:t>
      </w:r>
      <w:r>
        <w:rPr>
          <w:rFonts w:hint="eastAsia"/>
          <w:b/>
          <w:bCs/>
        </w:rPr>
        <w:t>评估报告</w:t>
      </w:r>
      <w:r>
        <w:rPr>
          <w:rFonts w:hint="eastAsia"/>
        </w:rPr>
        <w:t xml:space="preserve"> （</w:t>
      </w:r>
      <w:r>
        <w:rPr>
          <w:rFonts w:hint="eastAsia"/>
          <w:lang w:val="en-US" w:eastAsia="zh-CN"/>
        </w:rPr>
        <w:t>华为、oppo以及阿里平台需要，</w:t>
      </w:r>
      <w:r>
        <w:rPr>
          <w:rFonts w:hint="eastAsia"/>
        </w:rPr>
        <w:t>全国互联网安全管理平台</w:t>
      </w:r>
      <w:r>
        <w:rPr>
          <w:rFonts w:hint="eastAsia"/>
          <w:lang w:val="en-US" w:eastAsia="zh-CN"/>
        </w:rPr>
        <w:t>申请的安全评估报告</w:t>
      </w:r>
      <w:r>
        <w:rPr>
          <w:rFonts w:hint="eastAsia"/>
        </w:rPr>
        <w:t>，申请流程文档：http://help.yunduoketang.com/s/app/ba6b）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10、360平台需要易版权http://www.yibanquan.com.cn/login.jsp（使用360账号密码登录），在版权服务-电子版权认证证书核发内免费购买，然后再在个人中心-我的认证内进行身份补正后填报资料，申请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电子版权证明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，审核时长3-15个工作日</w:t>
      </w: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auto"/>
        </w:rPr>
      </w:pPr>
      <w:r>
        <w:rPr>
          <w:rFonts w:hint="eastAsia"/>
          <w:color w:val="FF0000"/>
          <w:lang w:val="en-US" w:eastAsia="zh-CN"/>
        </w:rPr>
        <w:t>其中 9 、10项，可以先看首次上架审核结果，如果平台驳回需要补充这些资料再申请。可以先不准备。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配置项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</w:rPr>
      </w:pPr>
      <w:r>
        <w:rPr>
          <w:rFonts w:hint="eastAsia"/>
          <w:color w:val="auto"/>
          <w:lang w:val="en-US" w:eastAsia="zh-CN"/>
        </w:rPr>
        <w:t>1、</w:t>
      </w:r>
      <w:r>
        <w:rPr>
          <w:rFonts w:hint="eastAsia"/>
          <w:color w:val="auto"/>
        </w:rPr>
        <w:t>添加</w:t>
      </w:r>
      <w:r>
        <w:rPr>
          <w:rFonts w:hint="eastAsia"/>
          <w:b/>
          <w:bCs/>
          <w:color w:val="auto"/>
        </w:rPr>
        <w:t>客服电话</w:t>
      </w:r>
      <w:r>
        <w:rPr>
          <w:rFonts w:hint="eastAsia"/>
          <w:color w:val="auto"/>
        </w:rPr>
        <w:t>（您可以通过云朵后台系统，系统—</w:t>
      </w:r>
      <w:r>
        <w:rPr>
          <w:rFonts w:hint="eastAsia"/>
          <w:color w:val="auto"/>
          <w:lang w:val="en-US" w:eastAsia="zh-CN"/>
        </w:rPr>
        <w:t>开通服务—</w:t>
      </w:r>
      <w:r>
        <w:rPr>
          <w:rFonts w:hint="eastAsia"/>
          <w:color w:val="auto"/>
        </w:rPr>
        <w:t>营销工具—客服电话）</w:t>
      </w:r>
    </w:p>
    <w:p>
      <w:pPr>
        <w:numPr>
          <w:ilvl w:val="0"/>
          <w:numId w:val="0"/>
        </w:num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</w:rPr>
        <w:t>例：客服电话：400-888-0000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2、配置</w:t>
      </w:r>
      <w:r>
        <w:rPr>
          <w:rFonts w:hint="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支付功能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，若暂时未配置支付宝支付或者微信公众号支付，需临时上传个人收款码，系统—开通服务-支付-支付宝支付/微信支付。上传一下个人收款码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3、vivo平台要求，icp备案的官网上，需要有</w:t>
      </w:r>
      <w:r>
        <w:rPr>
          <w:rFonts w:hint="eastAsia"/>
          <w:b/>
          <w:bCs/>
          <w:color w:val="auto"/>
          <w:lang w:val="en-US" w:eastAsia="zh-CN"/>
        </w:rPr>
        <w:t>APP下载按钮</w:t>
      </w:r>
      <w:r>
        <w:rPr>
          <w:rFonts w:hint="eastAsia"/>
          <w:color w:val="auto"/>
          <w:lang w:val="en-US" w:eastAsia="zh-CN"/>
        </w:rPr>
        <w:t>，需要网校后台-系统-开通服务-APP-基本设置-是否添加APP快捷入口，开启配置（苹果下载链接直接在苹果商店搜索复制即可）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4、用户协议编辑，网校后台—系统—开通服务—学员设置—学员注册设置—学员注册协议，把内容中的“在线网校”更换成公司名称/简称。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5、请在应用内醒目位置提供实际可使用的免费体验功能。例如：应用首页显著位置，需要有免费体验课程展示。</w:t>
      </w:r>
    </w:p>
    <w:p>
      <w:pPr>
        <w:numPr>
          <w:ilvl w:val="0"/>
          <w:numId w:val="0"/>
        </w:numPr>
        <w:ind w:leftChars="0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6、需要您在应用内主功能界面提供“推荐”“为你推荐”“个性化”“标签化”“猜你喜欢”等定向推送的显著标识</w:t>
      </w:r>
    </w:p>
    <w:p>
      <w:pPr>
        <w:numPr>
          <w:ilvl w:val="0"/>
          <w:numId w:val="0"/>
        </w:numPr>
        <w:ind w:leftChars="0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7、oppo平台审核要求：应用存在在线售课功能，课程详情内需写明：授课老师、授课科目等信息。应用内需包含一模块介绍课程退费相关规则，或在课程详情的显著位置对退款条件规</w:t>
      </w:r>
      <w:bookmarkStart w:id="0" w:name="_GoBack"/>
      <w:bookmarkEnd w:id="0"/>
      <w:r>
        <w:rPr>
          <w:rFonts w:hint="eastAsia"/>
          <w:color w:val="auto"/>
          <w:lang w:val="en-US" w:eastAsia="zh-CN"/>
        </w:rPr>
        <w:t>则进行明确说明。</w:t>
      </w:r>
    </w:p>
    <w:sectPr>
      <w:pgSz w:w="11906" w:h="16838"/>
      <w:pgMar w:top="1157" w:right="1689" w:bottom="115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5AF7F4"/>
    <w:multiLevelType w:val="singleLevel"/>
    <w:tmpl w:val="885AF7F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A93541"/>
    <w:multiLevelType w:val="multilevel"/>
    <w:tmpl w:val="C7A93541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8D6532"/>
    <w:rsid w:val="00342C2D"/>
    <w:rsid w:val="00450792"/>
    <w:rsid w:val="008D6532"/>
    <w:rsid w:val="00C51C63"/>
    <w:rsid w:val="00FD34D7"/>
    <w:rsid w:val="018751BC"/>
    <w:rsid w:val="01CB3913"/>
    <w:rsid w:val="02363542"/>
    <w:rsid w:val="0241569B"/>
    <w:rsid w:val="029064BB"/>
    <w:rsid w:val="029A2A36"/>
    <w:rsid w:val="02FC6ED7"/>
    <w:rsid w:val="03407925"/>
    <w:rsid w:val="044360AE"/>
    <w:rsid w:val="04792AD1"/>
    <w:rsid w:val="049E47F6"/>
    <w:rsid w:val="04CB2A14"/>
    <w:rsid w:val="04F62AE0"/>
    <w:rsid w:val="05075F31"/>
    <w:rsid w:val="0563017F"/>
    <w:rsid w:val="06C455FF"/>
    <w:rsid w:val="07B843A3"/>
    <w:rsid w:val="085E21BE"/>
    <w:rsid w:val="09DA31CF"/>
    <w:rsid w:val="0BD66FEC"/>
    <w:rsid w:val="0C1B066E"/>
    <w:rsid w:val="0D242020"/>
    <w:rsid w:val="0E0A401C"/>
    <w:rsid w:val="0F150D38"/>
    <w:rsid w:val="0F454F43"/>
    <w:rsid w:val="0F76791E"/>
    <w:rsid w:val="10942BC6"/>
    <w:rsid w:val="11ED545B"/>
    <w:rsid w:val="131D4726"/>
    <w:rsid w:val="14114691"/>
    <w:rsid w:val="143F3F9B"/>
    <w:rsid w:val="144E3C65"/>
    <w:rsid w:val="15063C14"/>
    <w:rsid w:val="15520B59"/>
    <w:rsid w:val="174D5249"/>
    <w:rsid w:val="17860381"/>
    <w:rsid w:val="17B71148"/>
    <w:rsid w:val="17C24D41"/>
    <w:rsid w:val="186C76D9"/>
    <w:rsid w:val="18712901"/>
    <w:rsid w:val="19182F39"/>
    <w:rsid w:val="1A84769A"/>
    <w:rsid w:val="1AC3383E"/>
    <w:rsid w:val="1B4B6D4C"/>
    <w:rsid w:val="1BE92EAC"/>
    <w:rsid w:val="1BED00D5"/>
    <w:rsid w:val="1C2D0DD5"/>
    <w:rsid w:val="1E0A5DBA"/>
    <w:rsid w:val="1E9F192B"/>
    <w:rsid w:val="1F481D58"/>
    <w:rsid w:val="1FF93188"/>
    <w:rsid w:val="20B135CD"/>
    <w:rsid w:val="21390048"/>
    <w:rsid w:val="21C71B24"/>
    <w:rsid w:val="21D714E4"/>
    <w:rsid w:val="22351AE1"/>
    <w:rsid w:val="22CD0471"/>
    <w:rsid w:val="22D10090"/>
    <w:rsid w:val="23452FA8"/>
    <w:rsid w:val="23490685"/>
    <w:rsid w:val="234F7832"/>
    <w:rsid w:val="244B60CE"/>
    <w:rsid w:val="258E30A4"/>
    <w:rsid w:val="26AF7D9B"/>
    <w:rsid w:val="2731417B"/>
    <w:rsid w:val="27A4450D"/>
    <w:rsid w:val="27CD1DEE"/>
    <w:rsid w:val="2B454030"/>
    <w:rsid w:val="2B821CBA"/>
    <w:rsid w:val="2C552F5C"/>
    <w:rsid w:val="2CF45FDD"/>
    <w:rsid w:val="2DEC00E5"/>
    <w:rsid w:val="2E142B6D"/>
    <w:rsid w:val="2E3B6CEB"/>
    <w:rsid w:val="2E543666"/>
    <w:rsid w:val="2ED4622E"/>
    <w:rsid w:val="2EF878B6"/>
    <w:rsid w:val="2FCF5FE3"/>
    <w:rsid w:val="30712D33"/>
    <w:rsid w:val="31C14142"/>
    <w:rsid w:val="31D94570"/>
    <w:rsid w:val="3284768D"/>
    <w:rsid w:val="329C4088"/>
    <w:rsid w:val="33A15FD9"/>
    <w:rsid w:val="33C70135"/>
    <w:rsid w:val="33E82931"/>
    <w:rsid w:val="35066C2A"/>
    <w:rsid w:val="353F70FC"/>
    <w:rsid w:val="35435955"/>
    <w:rsid w:val="35904B54"/>
    <w:rsid w:val="35F211D4"/>
    <w:rsid w:val="364D0248"/>
    <w:rsid w:val="36733F12"/>
    <w:rsid w:val="3853014A"/>
    <w:rsid w:val="39904BC1"/>
    <w:rsid w:val="3B115CD6"/>
    <w:rsid w:val="3B4B7CC5"/>
    <w:rsid w:val="3B737385"/>
    <w:rsid w:val="3B7E3102"/>
    <w:rsid w:val="3BB40119"/>
    <w:rsid w:val="3BCA7517"/>
    <w:rsid w:val="3BE14C36"/>
    <w:rsid w:val="3CE27DA1"/>
    <w:rsid w:val="3ED5151A"/>
    <w:rsid w:val="3ED635B3"/>
    <w:rsid w:val="3F1603FA"/>
    <w:rsid w:val="3F7452B0"/>
    <w:rsid w:val="4046706A"/>
    <w:rsid w:val="416860BA"/>
    <w:rsid w:val="42212242"/>
    <w:rsid w:val="445C4356"/>
    <w:rsid w:val="449411D2"/>
    <w:rsid w:val="45DD0860"/>
    <w:rsid w:val="461F3832"/>
    <w:rsid w:val="46F43997"/>
    <w:rsid w:val="47037209"/>
    <w:rsid w:val="47111FDD"/>
    <w:rsid w:val="472B2B93"/>
    <w:rsid w:val="476B759F"/>
    <w:rsid w:val="47C370F4"/>
    <w:rsid w:val="47E74ADC"/>
    <w:rsid w:val="48222217"/>
    <w:rsid w:val="490A0ADC"/>
    <w:rsid w:val="49EC2139"/>
    <w:rsid w:val="4CA12FE2"/>
    <w:rsid w:val="4E86609F"/>
    <w:rsid w:val="50246EAC"/>
    <w:rsid w:val="505C36C8"/>
    <w:rsid w:val="50FB3891"/>
    <w:rsid w:val="51EF7187"/>
    <w:rsid w:val="523E6E95"/>
    <w:rsid w:val="53517FA1"/>
    <w:rsid w:val="535F4331"/>
    <w:rsid w:val="53733833"/>
    <w:rsid w:val="53EC64BE"/>
    <w:rsid w:val="547B5AC9"/>
    <w:rsid w:val="555A5C86"/>
    <w:rsid w:val="55915A56"/>
    <w:rsid w:val="55C31635"/>
    <w:rsid w:val="55C475D6"/>
    <w:rsid w:val="562243AC"/>
    <w:rsid w:val="569C74D6"/>
    <w:rsid w:val="578C45AC"/>
    <w:rsid w:val="57B4747E"/>
    <w:rsid w:val="58FC471C"/>
    <w:rsid w:val="59AE48D2"/>
    <w:rsid w:val="5AB260AC"/>
    <w:rsid w:val="5BE36C0C"/>
    <w:rsid w:val="5C5577F7"/>
    <w:rsid w:val="5C56310D"/>
    <w:rsid w:val="5C6B4704"/>
    <w:rsid w:val="5CBE5AF5"/>
    <w:rsid w:val="5CEA2686"/>
    <w:rsid w:val="5E8D26AE"/>
    <w:rsid w:val="5E901DE3"/>
    <w:rsid w:val="5F265474"/>
    <w:rsid w:val="5F9B4EE8"/>
    <w:rsid w:val="5FEB2E2A"/>
    <w:rsid w:val="60B6418F"/>
    <w:rsid w:val="62073810"/>
    <w:rsid w:val="621526C4"/>
    <w:rsid w:val="62745577"/>
    <w:rsid w:val="639F0398"/>
    <w:rsid w:val="63EF3495"/>
    <w:rsid w:val="64195EFE"/>
    <w:rsid w:val="646042E8"/>
    <w:rsid w:val="64A67488"/>
    <w:rsid w:val="64DB7D50"/>
    <w:rsid w:val="64EF4D5A"/>
    <w:rsid w:val="65680D7E"/>
    <w:rsid w:val="66726D95"/>
    <w:rsid w:val="66FF0C64"/>
    <w:rsid w:val="672B2AD4"/>
    <w:rsid w:val="67871DF1"/>
    <w:rsid w:val="67E2155B"/>
    <w:rsid w:val="68A53F45"/>
    <w:rsid w:val="691A2556"/>
    <w:rsid w:val="69CB2BEE"/>
    <w:rsid w:val="6A423E82"/>
    <w:rsid w:val="6AC87CD7"/>
    <w:rsid w:val="6B684C62"/>
    <w:rsid w:val="6B712BD5"/>
    <w:rsid w:val="6B8C3F0F"/>
    <w:rsid w:val="6C8B21A0"/>
    <w:rsid w:val="704626FC"/>
    <w:rsid w:val="71816677"/>
    <w:rsid w:val="73141C89"/>
    <w:rsid w:val="73D8505C"/>
    <w:rsid w:val="74116695"/>
    <w:rsid w:val="749A3497"/>
    <w:rsid w:val="750B7C56"/>
    <w:rsid w:val="753F70E5"/>
    <w:rsid w:val="75640F42"/>
    <w:rsid w:val="75954C2B"/>
    <w:rsid w:val="75B0674D"/>
    <w:rsid w:val="76C64494"/>
    <w:rsid w:val="76FE12E6"/>
    <w:rsid w:val="772A7F89"/>
    <w:rsid w:val="77BB7FF0"/>
    <w:rsid w:val="786A0C92"/>
    <w:rsid w:val="790D6C6A"/>
    <w:rsid w:val="79F74020"/>
    <w:rsid w:val="7A8465BD"/>
    <w:rsid w:val="7B1F3032"/>
    <w:rsid w:val="7B4240BC"/>
    <w:rsid w:val="7E92081D"/>
    <w:rsid w:val="7EAA23B1"/>
    <w:rsid w:val="7F6A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微软雅黑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6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left="575" w:hanging="575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link w:val="27"/>
    <w:unhideWhenUsed/>
    <w:qFormat/>
    <w:uiPriority w:val="0"/>
    <w:pPr>
      <w:keepNext/>
      <w:keepLines/>
      <w:numPr>
        <w:ilvl w:val="2"/>
        <w:numId w:val="1"/>
      </w:numPr>
      <w:spacing w:before="260" w:after="26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link w:val="28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left="864" w:hanging="864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numPr>
        <w:ilvl w:val="4"/>
        <w:numId w:val="1"/>
      </w:numPr>
      <w:spacing w:before="280" w:after="29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qFormat/>
    <w:uiPriority w:val="0"/>
    <w:pPr>
      <w:jc w:val="left"/>
    </w:p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FollowedHyperlink"/>
    <w:basedOn w:val="17"/>
    <w:qFormat/>
    <w:uiPriority w:val="0"/>
    <w:rPr>
      <w:color w:val="800080"/>
      <w:u w:val="single"/>
    </w:rPr>
  </w:style>
  <w:style w:type="character" w:styleId="20">
    <w:name w:val="Emphasis"/>
    <w:basedOn w:val="17"/>
    <w:qFormat/>
    <w:uiPriority w:val="0"/>
    <w:rPr>
      <w:i/>
    </w:rPr>
  </w:style>
  <w:style w:type="character" w:styleId="21">
    <w:name w:val="Hyperlink"/>
    <w:basedOn w:val="17"/>
    <w:qFormat/>
    <w:uiPriority w:val="0"/>
    <w:rPr>
      <w:color w:val="0000FF"/>
      <w:u w:val="single"/>
    </w:rPr>
  </w:style>
  <w:style w:type="character" w:styleId="22">
    <w:name w:val="HTML Code"/>
    <w:basedOn w:val="17"/>
    <w:qFormat/>
    <w:uiPriority w:val="0"/>
    <w:rPr>
      <w:rFonts w:ascii="Courier New" w:hAnsi="Courier New"/>
      <w:sz w:val="20"/>
    </w:rPr>
  </w:style>
  <w:style w:type="paragraph" w:customStyle="1" w:styleId="23">
    <w:name w:val="标题4"/>
    <w:basedOn w:val="5"/>
    <w:next w:val="1"/>
    <w:qFormat/>
    <w:uiPriority w:val="0"/>
    <w:rPr>
      <w:rFonts w:asciiTheme="minorHAnsi" w:hAnsiTheme="minorHAnsi"/>
    </w:rPr>
  </w:style>
  <w:style w:type="paragraph" w:customStyle="1" w:styleId="24">
    <w:name w:val="标题5"/>
    <w:basedOn w:val="6"/>
    <w:next w:val="1"/>
    <w:link w:val="25"/>
    <w:qFormat/>
    <w:uiPriority w:val="0"/>
    <w:rPr>
      <w:sz w:val="24"/>
    </w:rPr>
  </w:style>
  <w:style w:type="character" w:customStyle="1" w:styleId="25">
    <w:name w:val="标题5 Char"/>
    <w:link w:val="24"/>
    <w:qFormat/>
    <w:uiPriority w:val="0"/>
    <w:rPr>
      <w:rFonts w:asciiTheme="minorHAnsi" w:hAnsiTheme="minorHAnsi" w:eastAsiaTheme="minorEastAsia"/>
      <w:sz w:val="24"/>
    </w:rPr>
  </w:style>
  <w:style w:type="character" w:customStyle="1" w:styleId="26">
    <w:name w:val="标题 2 字符"/>
    <w:link w:val="3"/>
    <w:qFormat/>
    <w:uiPriority w:val="0"/>
    <w:rPr>
      <w:rFonts w:ascii="Arial" w:hAnsi="Arial" w:eastAsia="微软雅黑"/>
      <w:b/>
      <w:sz w:val="32"/>
    </w:rPr>
  </w:style>
  <w:style w:type="character" w:customStyle="1" w:styleId="27">
    <w:name w:val="标题 3 字符"/>
    <w:link w:val="4"/>
    <w:qFormat/>
    <w:uiPriority w:val="0"/>
    <w:rPr>
      <w:rFonts w:eastAsia="微软雅黑" w:asciiTheme="minorHAnsi" w:hAnsiTheme="minorHAnsi"/>
      <w:b/>
      <w:sz w:val="32"/>
    </w:rPr>
  </w:style>
  <w:style w:type="character" w:customStyle="1" w:styleId="28">
    <w:name w:val="标题 4 字符"/>
    <w:link w:val="5"/>
    <w:qFormat/>
    <w:uiPriority w:val="0"/>
    <w:rPr>
      <w:rFonts w:ascii="Arial" w:hAnsi="Arial" w:eastAsia="微软雅黑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1023</Words>
  <Characters>1307</Characters>
  <Lines>33</Lines>
  <Paragraphs>9</Paragraphs>
  <TotalTime>4</TotalTime>
  <ScaleCrop>false</ScaleCrop>
  <LinksUpToDate>false</LinksUpToDate>
  <CharactersWithSpaces>1318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大白</dc:creator>
  <cp:lastModifiedBy>敏</cp:lastModifiedBy>
  <dcterms:modified xsi:type="dcterms:W3CDTF">2023-05-06T07:34:18Z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69968373DC3E42CDBCC5DBA7F73768C7</vt:lpwstr>
  </property>
</Properties>
</file>