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12" w:afterLines="100" w:afterAutospacing="0" w:line="360" w:lineRule="auto"/>
        <w:ind w:firstLine="420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综合结算通信平台（D-COM</w:t>
      </w:r>
      <w:r>
        <w:rPr>
          <w:b/>
          <w:sz w:val="36"/>
          <w:szCs w:val="28"/>
        </w:rPr>
        <w:t>）</w:t>
      </w:r>
      <w:r>
        <w:rPr>
          <w:rFonts w:hint="eastAsia"/>
          <w:b/>
          <w:sz w:val="36"/>
          <w:szCs w:val="28"/>
        </w:rPr>
        <w:t>新版数字证书申请表</w:t>
      </w:r>
    </w:p>
    <w:tbl>
      <w:tblPr>
        <w:tblStyle w:val="5"/>
        <w:tblpPr w:leftFromText="180" w:rightFromText="180" w:vertAnchor="text" w:horzAnchor="page" w:tblpX="1613" w:tblpY="333"/>
        <w:tblOverlap w:val="never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80"/>
        <w:gridCol w:w="2140"/>
        <w:gridCol w:w="89"/>
        <w:gridCol w:w="1636"/>
        <w:gridCol w:w="2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9211" w:type="dxa"/>
            <w:gridSpan w:val="6"/>
            <w:shd w:val="clear" w:color="auto" w:fill="8DB3E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客户联系信息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申请单位名称</w:t>
            </w:r>
          </w:p>
        </w:tc>
        <w:tc>
          <w:tcPr>
            <w:tcW w:w="7715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手机（必填）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邮寄地址</w:t>
            </w:r>
          </w:p>
        </w:tc>
        <w:tc>
          <w:tcPr>
            <w:tcW w:w="7715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376" w:type="dxa"/>
            <w:gridSpan w:val="2"/>
            <w:tcBorders>
              <w:right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申办类型</w:t>
            </w:r>
          </w:p>
        </w:tc>
        <w:tc>
          <w:tcPr>
            <w:tcW w:w="6835" w:type="dxa"/>
            <w:gridSpan w:val="4"/>
            <w:tcBorders>
              <w:left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客户业务申请信息（申请人填写）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23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</w:rPr>
            </w:pP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申请新版</w:t>
            </w:r>
            <w:r>
              <w:rPr>
                <w:rFonts w:hint="eastAsia" w:ascii="宋体"/>
              </w:rPr>
              <w:t>证书</w:t>
            </w:r>
          </w:p>
        </w:tc>
        <w:tc>
          <w:tcPr>
            <w:tcW w:w="6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网关号（ZJ*****）：___________________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exact"/>
        </w:trPr>
        <w:tc>
          <w:tcPr>
            <w:tcW w:w="921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申请人签字（加盖单位盖章）：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ind w:firstLine="5040" w:firstLineChars="2400"/>
            </w:pPr>
            <w:r>
              <w:rPr>
                <w:rFonts w:hint="eastAsia"/>
              </w:rPr>
              <w:t>申请日期：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211" w:type="dxa"/>
            <w:gridSpan w:val="6"/>
            <w:shd w:val="clear" w:color="auto" w:fill="8DB3E2"/>
            <w:vAlign w:val="center"/>
          </w:tcPr>
          <w:p>
            <w:pPr>
              <w:tabs>
                <w:tab w:val="left" w:pos="1611"/>
                <w:tab w:val="center" w:pos="4561"/>
              </w:tabs>
              <w:jc w:val="left"/>
            </w:pPr>
            <w:r>
              <w:rPr>
                <w:rFonts w:hint="eastAsia"/>
                <w:b/>
                <w:sz w:val="24"/>
                <w:shd w:val="clear" w:color="auto" w:fill="8DB3E2"/>
              </w:rPr>
              <w:tab/>
            </w:r>
            <w:r>
              <w:rPr>
                <w:rFonts w:hint="eastAsia"/>
                <w:b/>
                <w:sz w:val="24"/>
                <w:shd w:val="clear" w:color="auto" w:fill="8DB3E2"/>
              </w:rPr>
              <w:tab/>
            </w:r>
            <w:r>
              <w:rPr>
                <w:rFonts w:hint="eastAsia"/>
                <w:b/>
                <w:sz w:val="24"/>
                <w:shd w:val="clear" w:color="auto" w:fill="8DB3E2"/>
              </w:rPr>
              <w:t>深圳证券通信有限公司填写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460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eastAsia"/>
              </w:rPr>
              <w:t>审核：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经办人：</w:t>
            </w:r>
          </w:p>
          <w:p>
            <w:pPr>
              <w:jc w:val="center"/>
            </w:pPr>
            <w:r>
              <w:rPr>
                <w:rFonts w:hint="eastAsia"/>
              </w:rPr>
              <w:t>日期：</w:t>
            </w:r>
          </w:p>
        </w:tc>
        <w:tc>
          <w:tcPr>
            <w:tcW w:w="4606" w:type="dxa"/>
            <w:gridSpan w:val="2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技术操作</w:t>
            </w:r>
            <w:r>
              <w:rPr>
                <w:rFonts w:hint="eastAsia"/>
                <w:bCs/>
              </w:rPr>
              <w:t>：</w:t>
            </w:r>
          </w:p>
          <w:p>
            <w:pPr>
              <w:jc w:val="left"/>
              <w:rPr>
                <w:bCs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操作</w:t>
            </w:r>
            <w:r>
              <w:rPr>
                <w:rFonts w:hint="eastAsia"/>
              </w:rPr>
              <w:t>人：</w:t>
            </w:r>
          </w:p>
          <w:p>
            <w:pPr>
              <w:jc w:val="center"/>
            </w:pPr>
            <w:r>
              <w:rPr>
                <w:rFonts w:hint="eastAsia"/>
              </w:rPr>
              <w:t>日期：</w:t>
            </w:r>
            <w:bookmarkStart w:id="0" w:name="_GoBack"/>
            <w:bookmarkEnd w:id="0"/>
          </w:p>
        </w:tc>
      </w:tr>
    </w:tbl>
    <w:p>
      <w:pPr>
        <w:pStyle w:val="4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>
      <w:pPr>
        <w:rPr>
          <w:vanish/>
        </w:rPr>
      </w:pPr>
    </w:p>
    <w:tbl>
      <w:tblPr>
        <w:tblStyle w:val="5"/>
        <w:tblpPr w:leftFromText="180" w:rightFromText="180" w:vertAnchor="text" w:tblpX="10214" w:tblpY="-4984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shd w:val="clear" w:color="auto" w:fill="auto"/>
          </w:tcPr>
          <w:p/>
        </w:tc>
      </w:tr>
    </w:tbl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说明：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FF0000"/>
          <w:szCs w:val="21"/>
        </w:rPr>
        <w:t>暂定新版网关和终端数字证书免费签发各3个。</w:t>
      </w:r>
    </w:p>
    <w:p>
      <w:pPr>
        <w:ind w:left="420" w:hanging="420" w:hanging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2.请将此表格填好盖章后扫描，并将电子版和扫描件通过E-mail发送至：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biz</w:t>
      </w:r>
      <w:r>
        <w:rPr>
          <w:rFonts w:hint="eastAsia" w:asciiTheme="minorEastAsia" w:hAnsiTheme="minorEastAsia" w:cstheme="minorEastAsia"/>
          <w:szCs w:val="21"/>
        </w:rPr>
        <w:t>@sscc.com和szjsb@chinaclear.com.cn。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 业务咨询电话：0755-88665500；技术咨询电话0755-88666470/88666471。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Theme="minorEastAsia"/>
        <w:sz w:val="21"/>
        <w:szCs w:val="21"/>
        <w:lang w:val="en-US" w:eastAsia="zh-CN"/>
      </w:rPr>
    </w:pPr>
    <w:r>
      <w:rPr>
        <w:sz w:val="21"/>
        <w:szCs w:val="21"/>
      </w:rPr>
      <w:drawing>
        <wp:inline distT="0" distB="0" distL="114300" distR="114300">
          <wp:extent cx="1729105" cy="237490"/>
          <wp:effectExtent l="0" t="0" r="4445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10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  <w:lang w:val="en-US" w:eastAsia="zh-CN"/>
      </w:rPr>
      <w:t xml:space="preserve">                                     </w:t>
    </w:r>
    <w:r>
      <w:rPr>
        <w:rFonts w:hint="eastAsia" w:ascii="楷体_GB2312" w:eastAsia="楷体_GB2312"/>
        <w:b/>
        <w:sz w:val="21"/>
        <w:szCs w:val="21"/>
      </w:rPr>
      <w:t>密级：</w:t>
    </w:r>
    <w:r>
      <w:rPr>
        <w:rFonts w:hint="eastAsia" w:ascii="楷体_GB2312" w:eastAsia="楷体_GB2312"/>
        <w:b/>
        <w:sz w:val="21"/>
        <w:szCs w:val="21"/>
        <w:lang w:val="en-US" w:eastAsia="zh-CN"/>
      </w:rPr>
      <w:t>外</w:t>
    </w:r>
    <w:r>
      <w:rPr>
        <w:rFonts w:hint="eastAsia" w:ascii="楷体_GB2312" w:eastAsia="楷体_GB2312"/>
        <w:b/>
        <w:sz w:val="21"/>
        <w:szCs w:val="21"/>
      </w:rPr>
      <w:t>部公开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78EB8"/>
    <w:multiLevelType w:val="singleLevel"/>
    <w:tmpl w:val="5D078E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2"/>
    <w:rsid w:val="000F643C"/>
    <w:rsid w:val="00101DDB"/>
    <w:rsid w:val="00194D63"/>
    <w:rsid w:val="001C0C51"/>
    <w:rsid w:val="001D269B"/>
    <w:rsid w:val="001E3B83"/>
    <w:rsid w:val="001E50FA"/>
    <w:rsid w:val="00237FC4"/>
    <w:rsid w:val="00251E3D"/>
    <w:rsid w:val="002D65CE"/>
    <w:rsid w:val="00364111"/>
    <w:rsid w:val="00371425"/>
    <w:rsid w:val="003A7A50"/>
    <w:rsid w:val="003C65AC"/>
    <w:rsid w:val="003E7246"/>
    <w:rsid w:val="004F20F4"/>
    <w:rsid w:val="005462D0"/>
    <w:rsid w:val="0057755E"/>
    <w:rsid w:val="00581B31"/>
    <w:rsid w:val="00593CF5"/>
    <w:rsid w:val="005B3B28"/>
    <w:rsid w:val="005E0FF1"/>
    <w:rsid w:val="005E6FEE"/>
    <w:rsid w:val="00666977"/>
    <w:rsid w:val="00672AF1"/>
    <w:rsid w:val="006A7CFC"/>
    <w:rsid w:val="006B2537"/>
    <w:rsid w:val="006D38AD"/>
    <w:rsid w:val="00776B0D"/>
    <w:rsid w:val="007852A6"/>
    <w:rsid w:val="00790655"/>
    <w:rsid w:val="007B2883"/>
    <w:rsid w:val="007D7262"/>
    <w:rsid w:val="008E511C"/>
    <w:rsid w:val="00975EEF"/>
    <w:rsid w:val="00996D27"/>
    <w:rsid w:val="009A4CA5"/>
    <w:rsid w:val="009D2361"/>
    <w:rsid w:val="00A03BAA"/>
    <w:rsid w:val="00A1032A"/>
    <w:rsid w:val="00A134F6"/>
    <w:rsid w:val="00A1529F"/>
    <w:rsid w:val="00A200D5"/>
    <w:rsid w:val="00A37CC2"/>
    <w:rsid w:val="00A95B2F"/>
    <w:rsid w:val="00AE7D4E"/>
    <w:rsid w:val="00B10573"/>
    <w:rsid w:val="00B130E3"/>
    <w:rsid w:val="00B13B01"/>
    <w:rsid w:val="00B25A7F"/>
    <w:rsid w:val="00B666AC"/>
    <w:rsid w:val="00B67ADE"/>
    <w:rsid w:val="00B82EE9"/>
    <w:rsid w:val="00BE61CE"/>
    <w:rsid w:val="00C42303"/>
    <w:rsid w:val="00C970FD"/>
    <w:rsid w:val="00CA1778"/>
    <w:rsid w:val="00CA2917"/>
    <w:rsid w:val="00CF39EF"/>
    <w:rsid w:val="00D349D0"/>
    <w:rsid w:val="00D706F0"/>
    <w:rsid w:val="00DD6EBE"/>
    <w:rsid w:val="00DE0748"/>
    <w:rsid w:val="00DE0EF5"/>
    <w:rsid w:val="00DF5D48"/>
    <w:rsid w:val="00E630AB"/>
    <w:rsid w:val="00E7240B"/>
    <w:rsid w:val="00E956BD"/>
    <w:rsid w:val="00EA04C8"/>
    <w:rsid w:val="00EB18AC"/>
    <w:rsid w:val="00EB5603"/>
    <w:rsid w:val="00F0584A"/>
    <w:rsid w:val="00F15A51"/>
    <w:rsid w:val="00F3287D"/>
    <w:rsid w:val="00F346D7"/>
    <w:rsid w:val="00FB3E5B"/>
    <w:rsid w:val="00FB68FE"/>
    <w:rsid w:val="04632CE3"/>
    <w:rsid w:val="04CF5216"/>
    <w:rsid w:val="2D59545C"/>
    <w:rsid w:val="49A43C7B"/>
    <w:rsid w:val="578A464F"/>
    <w:rsid w:val="65B5676F"/>
    <w:rsid w:val="6638372C"/>
    <w:rsid w:val="6A8B10F1"/>
    <w:rsid w:val="6EA74A00"/>
    <w:rsid w:val="7B657950"/>
    <w:rsid w:val="7CC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467</Words>
  <Characters>2662</Characters>
  <Lines>22</Lines>
  <Paragraphs>6</Paragraphs>
  <TotalTime>126</TotalTime>
  <ScaleCrop>false</ScaleCrop>
  <LinksUpToDate>false</LinksUpToDate>
  <CharactersWithSpaces>3123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2020-05-13T03:15:00Z</dcterms:created>
  <dc:creator>郭宁</dc:creator>
  <cp:lastModifiedBy>余亭</cp:lastModifiedBy>
  <dcterms:modified xsi:type="dcterms:W3CDTF">2021-09-13T08:33:40Z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ACFE6C301D2D45EFAC3F37A35B03A9B6</vt:lpwstr>
  </property>
</Properties>
</file>